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6B" w:rsidRPr="000F7DEE" w:rsidRDefault="00131E6B" w:rsidP="00131E6B">
      <w:pPr>
        <w:rPr>
          <w:rFonts w:eastAsia="仿宋_GB2312"/>
          <w:sz w:val="30"/>
          <w:szCs w:val="30"/>
        </w:rPr>
      </w:pPr>
    </w:p>
    <w:p w:rsidR="00131E6B" w:rsidRPr="000F7DEE" w:rsidRDefault="00131E6B" w:rsidP="00131E6B">
      <w:pPr>
        <w:widowControl/>
        <w:jc w:val="center"/>
        <w:rPr>
          <w:b/>
          <w:kern w:val="0"/>
          <w:sz w:val="30"/>
          <w:szCs w:val="30"/>
        </w:rPr>
      </w:pPr>
      <w:r w:rsidRPr="000F7DEE">
        <w:rPr>
          <w:b/>
          <w:kern w:val="0"/>
          <w:sz w:val="30"/>
          <w:szCs w:val="30"/>
        </w:rPr>
        <w:t>欢迎订阅《运用国际审计准则执行中小企业审计指南》</w:t>
      </w:r>
    </w:p>
    <w:p w:rsidR="00131E6B" w:rsidRPr="000F7DEE" w:rsidRDefault="00131E6B" w:rsidP="00131E6B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仿宋_GB2312"/>
          <w:kern w:val="0"/>
          <w:sz w:val="30"/>
          <w:szCs w:val="30"/>
        </w:rPr>
      </w:pPr>
    </w:p>
    <w:p w:rsidR="00131E6B" w:rsidRPr="000F7DEE" w:rsidRDefault="00131E6B" w:rsidP="00131E6B">
      <w:pPr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国际会计师联合会中小会计师事务所委员会制定，中国注册会计师协会翻译的《运用国际审计准则执行中小企业审计指南》，已由中国财政经济出版社出版发行。</w:t>
      </w:r>
    </w:p>
    <w:p w:rsidR="00131E6B" w:rsidRPr="00F25FAB" w:rsidRDefault="00131E6B" w:rsidP="00131E6B">
      <w:pPr>
        <w:ind w:firstLineChars="200" w:firstLine="560"/>
        <w:rPr>
          <w:rFonts w:eastAsia="仿宋_GB2312"/>
          <w:sz w:val="28"/>
          <w:szCs w:val="28"/>
        </w:rPr>
      </w:pPr>
      <w:r w:rsidRPr="00F25FAB">
        <w:rPr>
          <w:rFonts w:eastAsia="仿宋_GB2312" w:hint="eastAsia"/>
          <w:sz w:val="28"/>
          <w:szCs w:val="28"/>
        </w:rPr>
        <w:t>国际会计师联合会（</w:t>
      </w:r>
      <w:r w:rsidRPr="00F25FAB">
        <w:rPr>
          <w:rFonts w:eastAsia="仿宋_GB2312" w:hint="eastAsia"/>
          <w:sz w:val="28"/>
          <w:szCs w:val="28"/>
        </w:rPr>
        <w:t>IFAC</w:t>
      </w:r>
      <w:r w:rsidRPr="00F25FAB">
        <w:rPr>
          <w:rFonts w:eastAsia="仿宋_GB2312" w:hint="eastAsia"/>
          <w:sz w:val="28"/>
          <w:szCs w:val="28"/>
        </w:rPr>
        <w:t>）中小会计师事务所委员会（</w:t>
      </w:r>
      <w:r w:rsidRPr="00F25FAB">
        <w:rPr>
          <w:rFonts w:eastAsia="仿宋_GB2312" w:hint="eastAsia"/>
          <w:sz w:val="28"/>
          <w:szCs w:val="28"/>
        </w:rPr>
        <w:t>Small and Medium Practices Committee</w:t>
      </w:r>
      <w:r w:rsidRPr="00F25FAB">
        <w:rPr>
          <w:rFonts w:eastAsia="仿宋_GB2312" w:hint="eastAsia"/>
          <w:sz w:val="28"/>
          <w:szCs w:val="28"/>
        </w:rPr>
        <w:t>，以下简称</w:t>
      </w:r>
      <w:r w:rsidRPr="00F25FAB">
        <w:rPr>
          <w:rFonts w:eastAsia="仿宋_GB2312" w:hint="eastAsia"/>
          <w:sz w:val="28"/>
          <w:szCs w:val="28"/>
        </w:rPr>
        <w:t>SMP</w:t>
      </w:r>
      <w:r w:rsidRPr="00F25FAB">
        <w:rPr>
          <w:rFonts w:eastAsia="仿宋_GB2312" w:hint="eastAsia"/>
          <w:sz w:val="28"/>
          <w:szCs w:val="28"/>
        </w:rPr>
        <w:t>）致力于维护全球中小会计师事务所的形象，帮助中小会计师事务所理解和运用国际准则，提高其执业水平和能力。</w:t>
      </w:r>
      <w:r w:rsidRPr="000F7DEE">
        <w:rPr>
          <w:rFonts w:eastAsia="仿宋_GB2312"/>
          <w:sz w:val="28"/>
          <w:szCs w:val="28"/>
        </w:rPr>
        <w:t>《运用国际审计准则执行中小企业审计指南》</w:t>
      </w:r>
      <w:r w:rsidRPr="00F25FAB">
        <w:rPr>
          <w:rFonts w:eastAsia="仿宋_GB2312"/>
          <w:sz w:val="28"/>
          <w:szCs w:val="28"/>
        </w:rPr>
        <w:t>分为两卷，第一卷侧重于对国际审计准则核心概念的解释，并就每</w:t>
      </w:r>
      <w:r>
        <w:rPr>
          <w:rFonts w:eastAsia="仿宋_GB2312" w:hint="eastAsia"/>
          <w:sz w:val="28"/>
          <w:szCs w:val="28"/>
        </w:rPr>
        <w:t>项</w:t>
      </w:r>
      <w:r w:rsidRPr="00F25FAB">
        <w:rPr>
          <w:rFonts w:eastAsia="仿宋_GB2312"/>
          <w:sz w:val="28"/>
          <w:szCs w:val="28"/>
        </w:rPr>
        <w:t>具体审计工作涉及的准则规定作出</w:t>
      </w:r>
      <w:r>
        <w:rPr>
          <w:rFonts w:eastAsia="仿宋_GB2312" w:hint="eastAsia"/>
          <w:sz w:val="28"/>
          <w:szCs w:val="28"/>
        </w:rPr>
        <w:t>阐述</w:t>
      </w:r>
      <w:r w:rsidRPr="00F25FAB">
        <w:rPr>
          <w:rFonts w:eastAsia="仿宋_GB2312"/>
          <w:sz w:val="28"/>
          <w:szCs w:val="28"/>
        </w:rPr>
        <w:t>。第二卷侧重于实务指南，以典型的小型被审计单位为例，按照审计业务流程进行案例指导。</w:t>
      </w:r>
    </w:p>
    <w:p w:rsidR="00131E6B" w:rsidRPr="00F25FAB" w:rsidRDefault="00131E6B" w:rsidP="00131E6B">
      <w:pPr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为了借鉴国际会计职业界的最新成果，经国际会计师联合会授权，中注协组织翻译了该指南，</w:t>
      </w:r>
      <w:r w:rsidRPr="00F25FAB">
        <w:rPr>
          <w:rFonts w:eastAsia="仿宋_GB2312"/>
          <w:sz w:val="28"/>
          <w:szCs w:val="28"/>
        </w:rPr>
        <w:t>以期</w:t>
      </w:r>
      <w:r>
        <w:rPr>
          <w:rFonts w:eastAsia="仿宋_GB2312" w:hint="eastAsia"/>
          <w:sz w:val="28"/>
          <w:szCs w:val="28"/>
        </w:rPr>
        <w:t>为</w:t>
      </w:r>
      <w:r w:rsidRPr="00F25FAB">
        <w:rPr>
          <w:rFonts w:eastAsia="仿宋_GB2312"/>
          <w:sz w:val="28"/>
          <w:szCs w:val="28"/>
        </w:rPr>
        <w:t>我国中小会计师事务所执业人员将风险导向审计</w:t>
      </w:r>
      <w:r>
        <w:rPr>
          <w:rFonts w:eastAsia="仿宋_GB2312" w:hint="eastAsia"/>
          <w:sz w:val="28"/>
          <w:szCs w:val="28"/>
        </w:rPr>
        <w:t>的</w:t>
      </w:r>
      <w:r w:rsidRPr="00F25FAB">
        <w:rPr>
          <w:rFonts w:eastAsia="仿宋_GB2312"/>
          <w:sz w:val="28"/>
          <w:szCs w:val="28"/>
        </w:rPr>
        <w:t>理念和方法恰当运用于中小企业审计提供有益的借鉴。</w:t>
      </w:r>
    </w:p>
    <w:p w:rsidR="00131E6B" w:rsidRPr="00F25FAB" w:rsidRDefault="00131E6B" w:rsidP="00131E6B">
      <w:pPr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《</w:t>
      </w:r>
      <w:r w:rsidRPr="00F25FAB">
        <w:rPr>
          <w:rFonts w:eastAsia="仿宋_GB2312"/>
          <w:sz w:val="28"/>
          <w:szCs w:val="28"/>
        </w:rPr>
        <w:t>运用国际审计准则执行中小企业审计指南</w:t>
      </w:r>
      <w:r w:rsidRPr="000F7DEE">
        <w:rPr>
          <w:rFonts w:eastAsia="仿宋_GB2312"/>
          <w:sz w:val="28"/>
          <w:szCs w:val="28"/>
        </w:rPr>
        <w:t>》</w:t>
      </w:r>
      <w:r w:rsidRPr="00F25FAB">
        <w:rPr>
          <w:rFonts w:eastAsia="仿宋_GB2312"/>
          <w:sz w:val="28"/>
          <w:szCs w:val="28"/>
        </w:rPr>
        <w:t>每套定价</w:t>
      </w:r>
      <w:r w:rsidRPr="00F25FAB">
        <w:rPr>
          <w:rFonts w:eastAsia="仿宋_GB2312"/>
          <w:sz w:val="28"/>
          <w:szCs w:val="28"/>
        </w:rPr>
        <w:t>86</w:t>
      </w:r>
      <w:r w:rsidRPr="00F25FAB">
        <w:rPr>
          <w:rFonts w:eastAsia="仿宋_GB2312"/>
          <w:sz w:val="28"/>
          <w:szCs w:val="28"/>
        </w:rPr>
        <w:t>元</w:t>
      </w:r>
      <w:r w:rsidRPr="000F7DEE">
        <w:rPr>
          <w:rFonts w:eastAsia="仿宋_GB2312"/>
          <w:sz w:val="28"/>
          <w:szCs w:val="28"/>
        </w:rPr>
        <w:t>，欢迎大家订阅。</w:t>
      </w:r>
    </w:p>
    <w:p w:rsidR="00131E6B" w:rsidRPr="000F7DEE" w:rsidRDefault="00131E6B" w:rsidP="00131E6B">
      <w:pPr>
        <w:widowControl/>
        <w:spacing w:line="52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</w:p>
    <w:p w:rsidR="00131E6B" w:rsidRPr="000F7DEE" w:rsidRDefault="00131E6B" w:rsidP="00131E6B">
      <w:pPr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0F7DEE">
        <w:rPr>
          <w:rFonts w:eastAsia="仿宋_GB2312"/>
          <w:color w:val="000000"/>
          <w:kern w:val="0"/>
          <w:sz w:val="28"/>
          <w:szCs w:val="28"/>
        </w:rPr>
        <w:t>凡需购买的，请全额汇款，另加</w:t>
      </w:r>
      <w:r w:rsidRPr="000F7DEE">
        <w:rPr>
          <w:rFonts w:eastAsia="仿宋_GB2312"/>
          <w:color w:val="000000"/>
          <w:kern w:val="0"/>
          <w:sz w:val="28"/>
          <w:szCs w:val="28"/>
        </w:rPr>
        <w:t>15%</w:t>
      </w:r>
      <w:r w:rsidRPr="000F7DEE">
        <w:rPr>
          <w:rFonts w:eastAsia="仿宋_GB2312"/>
          <w:color w:val="000000"/>
          <w:kern w:val="0"/>
          <w:sz w:val="28"/>
          <w:szCs w:val="28"/>
        </w:rPr>
        <w:t>的邮寄费</w:t>
      </w:r>
      <w:r w:rsidRPr="000F7DEE">
        <w:rPr>
          <w:rFonts w:eastAsia="仿宋_GB2312"/>
          <w:color w:val="000000"/>
          <w:kern w:val="0"/>
          <w:sz w:val="28"/>
          <w:szCs w:val="28"/>
        </w:rPr>
        <w:t>;</w:t>
      </w:r>
      <w:r w:rsidRPr="000F7DEE">
        <w:rPr>
          <w:rFonts w:eastAsia="仿宋_GB2312"/>
          <w:color w:val="000000"/>
          <w:kern w:val="0"/>
          <w:sz w:val="28"/>
          <w:szCs w:val="28"/>
        </w:rPr>
        <w:t>订购</w:t>
      </w:r>
      <w:r w:rsidRPr="000F7DEE">
        <w:rPr>
          <w:rFonts w:eastAsia="仿宋_GB2312"/>
          <w:color w:val="000000"/>
          <w:kern w:val="0"/>
          <w:sz w:val="28"/>
          <w:szCs w:val="28"/>
        </w:rPr>
        <w:t>10</w:t>
      </w:r>
      <w:r w:rsidRPr="000F7DEE">
        <w:rPr>
          <w:rFonts w:eastAsia="仿宋_GB2312"/>
          <w:color w:val="000000"/>
          <w:kern w:val="0"/>
          <w:sz w:val="28"/>
          <w:szCs w:val="28"/>
        </w:rPr>
        <w:t>套以上的免收邮寄费。</w:t>
      </w:r>
    </w:p>
    <w:p w:rsidR="00131E6B" w:rsidRPr="000F7DEE" w:rsidRDefault="00131E6B" w:rsidP="00131E6B">
      <w:pPr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0F7DEE">
        <w:rPr>
          <w:rFonts w:eastAsia="仿宋_GB2312"/>
          <w:color w:val="000000"/>
          <w:kern w:val="0"/>
          <w:sz w:val="28"/>
          <w:szCs w:val="28"/>
        </w:rPr>
        <w:lastRenderedPageBreak/>
        <w:t>收款单位：中国财政经济出版社</w:t>
      </w:r>
    </w:p>
    <w:p w:rsidR="00131E6B" w:rsidRPr="000F7DEE" w:rsidRDefault="00131E6B" w:rsidP="00131E6B">
      <w:pPr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开户银行：北京银行北洼路支行</w:t>
      </w:r>
      <w:r w:rsidRPr="000F7DEE">
        <w:rPr>
          <w:rFonts w:eastAsia="仿宋_GB2312"/>
          <w:sz w:val="28"/>
          <w:szCs w:val="28"/>
        </w:rPr>
        <w:t xml:space="preserve">        </w:t>
      </w:r>
    </w:p>
    <w:p w:rsidR="00131E6B" w:rsidRPr="000F7DEE" w:rsidRDefault="00131E6B" w:rsidP="00131E6B">
      <w:pPr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账号：</w:t>
      </w:r>
      <w:r w:rsidRPr="000F7DEE">
        <w:rPr>
          <w:rFonts w:eastAsia="仿宋_GB2312"/>
          <w:sz w:val="28"/>
          <w:szCs w:val="28"/>
        </w:rPr>
        <w:t>01090307400120102086779</w:t>
      </w:r>
    </w:p>
    <w:p w:rsidR="00131E6B" w:rsidRPr="000F7DEE" w:rsidRDefault="00131E6B" w:rsidP="00131E6B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地址：北京市海淀区阜成路甲</w:t>
      </w:r>
      <w:r w:rsidRPr="000F7DEE">
        <w:rPr>
          <w:rFonts w:eastAsia="仿宋_GB2312"/>
          <w:sz w:val="28"/>
          <w:szCs w:val="28"/>
        </w:rPr>
        <w:t>28</w:t>
      </w:r>
      <w:r w:rsidRPr="000F7DEE">
        <w:rPr>
          <w:rFonts w:eastAsia="仿宋_GB2312"/>
          <w:sz w:val="28"/>
          <w:szCs w:val="28"/>
        </w:rPr>
        <w:t>号新知大厦</w:t>
      </w:r>
      <w:r w:rsidRPr="000F7DEE">
        <w:rPr>
          <w:rFonts w:eastAsia="仿宋_GB2312"/>
          <w:sz w:val="28"/>
          <w:szCs w:val="28"/>
        </w:rPr>
        <w:t>938</w:t>
      </w:r>
      <w:r w:rsidRPr="000F7DEE">
        <w:rPr>
          <w:rFonts w:eastAsia="仿宋_GB2312"/>
          <w:sz w:val="28"/>
          <w:szCs w:val="28"/>
        </w:rPr>
        <w:t>房间</w:t>
      </w:r>
      <w:r w:rsidRPr="000F7DEE">
        <w:rPr>
          <w:rFonts w:eastAsia="仿宋_GB2312"/>
          <w:sz w:val="28"/>
          <w:szCs w:val="28"/>
        </w:rPr>
        <w:t xml:space="preserve">    </w:t>
      </w:r>
    </w:p>
    <w:p w:rsidR="00131E6B" w:rsidRPr="000F7DEE" w:rsidRDefault="00131E6B" w:rsidP="00131E6B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邮编：</w:t>
      </w:r>
      <w:r w:rsidRPr="000F7DEE">
        <w:rPr>
          <w:rFonts w:eastAsia="仿宋_GB2312"/>
          <w:sz w:val="28"/>
          <w:szCs w:val="28"/>
        </w:rPr>
        <w:t>100142</w:t>
      </w:r>
    </w:p>
    <w:p w:rsidR="00131E6B" w:rsidRPr="000F7DEE" w:rsidRDefault="00131E6B" w:rsidP="00131E6B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联系人：孙腾</w:t>
      </w:r>
      <w:r w:rsidRPr="000F7DEE">
        <w:rPr>
          <w:rFonts w:eastAsia="仿宋_GB2312"/>
          <w:sz w:val="28"/>
          <w:szCs w:val="28"/>
        </w:rPr>
        <w:t xml:space="preserve">  </w:t>
      </w:r>
      <w:r w:rsidRPr="000F7DEE">
        <w:rPr>
          <w:rFonts w:eastAsia="仿宋_GB2312"/>
          <w:sz w:val="28"/>
          <w:szCs w:val="28"/>
        </w:rPr>
        <w:t>罗亚洪</w:t>
      </w:r>
      <w:r w:rsidRPr="000F7DEE">
        <w:rPr>
          <w:rFonts w:eastAsia="仿宋_GB2312"/>
          <w:sz w:val="28"/>
          <w:szCs w:val="28"/>
        </w:rPr>
        <w:t xml:space="preserve">     </w:t>
      </w:r>
    </w:p>
    <w:p w:rsidR="00131E6B" w:rsidRPr="000F7DEE" w:rsidRDefault="00131E6B" w:rsidP="00131E6B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联系电话：</w:t>
      </w:r>
      <w:r w:rsidRPr="000F7DEE">
        <w:rPr>
          <w:rFonts w:eastAsia="仿宋_GB2312"/>
          <w:sz w:val="28"/>
          <w:szCs w:val="28"/>
        </w:rPr>
        <w:t xml:space="preserve"> 010—88190938 010—88190972</w:t>
      </w:r>
    </w:p>
    <w:p w:rsidR="00131E6B" w:rsidRPr="000F7DEE" w:rsidRDefault="00131E6B" w:rsidP="00131E6B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>传真电话：</w:t>
      </w:r>
      <w:r w:rsidRPr="000F7DEE">
        <w:rPr>
          <w:rFonts w:eastAsia="仿宋_GB2312"/>
          <w:sz w:val="28"/>
          <w:szCs w:val="28"/>
        </w:rPr>
        <w:t>010—88190972  010—88190915</w:t>
      </w:r>
    </w:p>
    <w:p w:rsidR="00131E6B" w:rsidRDefault="00131E6B" w:rsidP="00131E6B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0F7DEE">
        <w:rPr>
          <w:rFonts w:eastAsia="仿宋_GB2312"/>
          <w:sz w:val="28"/>
          <w:szCs w:val="28"/>
        </w:rPr>
        <w:t xml:space="preserve">E-mail: </w:t>
      </w:r>
      <w:hyperlink r:id="rId4" w:history="1">
        <w:r w:rsidRPr="0074545C">
          <w:rPr>
            <w:rStyle w:val="a3"/>
            <w:rFonts w:eastAsia="仿宋_GB2312" w:hint="eastAsia"/>
            <w:sz w:val="28"/>
            <w:szCs w:val="28"/>
          </w:rPr>
          <w:t>joshuasuen@163.com</w:t>
        </w:r>
      </w:hyperlink>
    </w:p>
    <w:p w:rsidR="00131E6B" w:rsidRDefault="00131E6B" w:rsidP="00131E6B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</w:p>
    <w:p w:rsidR="00131E6B" w:rsidRPr="000F7DEE" w:rsidRDefault="00131E6B" w:rsidP="00131E6B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附件：</w:t>
      </w:r>
      <w:r w:rsidRPr="000F7DEE">
        <w:rPr>
          <w:rFonts w:eastAsia="仿宋_GB2312"/>
          <w:sz w:val="28"/>
          <w:szCs w:val="28"/>
        </w:rPr>
        <w:t>《</w:t>
      </w:r>
      <w:r w:rsidRPr="000F7DEE">
        <w:rPr>
          <w:rFonts w:eastAsia="仿宋_GB2312"/>
          <w:kern w:val="0"/>
          <w:sz w:val="28"/>
          <w:szCs w:val="28"/>
        </w:rPr>
        <w:t>运用国际审计准则执行中小企业审计指南</w:t>
      </w:r>
      <w:r w:rsidRPr="000F7DEE">
        <w:rPr>
          <w:rFonts w:eastAsia="仿宋_GB2312"/>
          <w:sz w:val="28"/>
          <w:szCs w:val="28"/>
        </w:rPr>
        <w:t>》征订单</w:t>
      </w:r>
    </w:p>
    <w:p w:rsidR="00131E6B" w:rsidRPr="000F7DEE" w:rsidRDefault="00131E6B" w:rsidP="00131E6B">
      <w:pPr>
        <w:ind w:firstLineChars="1600" w:firstLine="4480"/>
        <w:rPr>
          <w:rFonts w:eastAsia="仿宋_GB2312"/>
          <w:sz w:val="28"/>
          <w:szCs w:val="28"/>
        </w:rPr>
      </w:pPr>
    </w:p>
    <w:p w:rsidR="00131E6B" w:rsidRPr="000F7DEE" w:rsidRDefault="00131E6B" w:rsidP="00131E6B">
      <w:pPr>
        <w:spacing w:before="120"/>
        <w:rPr>
          <w:rFonts w:eastAsia="仿宋_GB2312"/>
          <w:sz w:val="28"/>
          <w:szCs w:val="28"/>
        </w:rPr>
      </w:pPr>
    </w:p>
    <w:p w:rsidR="00131E6B" w:rsidRPr="000F7DEE" w:rsidRDefault="00131E6B" w:rsidP="00131E6B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131E6B" w:rsidRDefault="00131E6B" w:rsidP="00131E6B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131E6B" w:rsidRDefault="00131E6B" w:rsidP="00131E6B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131E6B" w:rsidRPr="000F7DEE" w:rsidRDefault="00131E6B" w:rsidP="00131E6B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131E6B" w:rsidRPr="000F7DEE" w:rsidRDefault="00131E6B" w:rsidP="00131E6B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131E6B" w:rsidRPr="000F7DEE" w:rsidRDefault="00131E6B" w:rsidP="00131E6B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131E6B" w:rsidRPr="000F7DEE" w:rsidRDefault="00131E6B" w:rsidP="00131E6B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131E6B" w:rsidRPr="000F7DEE" w:rsidRDefault="00131E6B" w:rsidP="00131E6B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131E6B" w:rsidRDefault="00131E6B" w:rsidP="00131E6B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131E6B" w:rsidRPr="000F7DEE" w:rsidRDefault="00131E6B" w:rsidP="00131E6B">
      <w:pPr>
        <w:widowControl/>
        <w:jc w:val="left"/>
        <w:rPr>
          <w:rFonts w:eastAsia="仿宋_GB2312"/>
          <w:b/>
          <w:kern w:val="0"/>
          <w:sz w:val="28"/>
          <w:szCs w:val="28"/>
        </w:rPr>
      </w:pPr>
    </w:p>
    <w:p w:rsidR="00131E6B" w:rsidRPr="000F7DEE" w:rsidRDefault="00131E6B" w:rsidP="00131E6B">
      <w:pPr>
        <w:widowControl/>
        <w:jc w:val="left"/>
        <w:rPr>
          <w:rFonts w:eastAsia="仿宋_GB2312"/>
          <w:b/>
          <w:kern w:val="0"/>
          <w:sz w:val="24"/>
        </w:rPr>
      </w:pPr>
      <w:r w:rsidRPr="000F7DEE">
        <w:rPr>
          <w:rFonts w:eastAsia="仿宋_GB2312"/>
          <w:b/>
          <w:kern w:val="0"/>
          <w:sz w:val="24"/>
        </w:rPr>
        <w:t>附件</w:t>
      </w:r>
    </w:p>
    <w:p w:rsidR="00131E6B" w:rsidRPr="000F7DEE" w:rsidRDefault="00131E6B" w:rsidP="00131E6B">
      <w:pPr>
        <w:widowControl/>
        <w:ind w:firstLineChars="300" w:firstLine="843"/>
        <w:jc w:val="left"/>
        <w:rPr>
          <w:rFonts w:eastAsia="仿宋_GB2312"/>
          <w:b/>
          <w:kern w:val="0"/>
          <w:sz w:val="24"/>
        </w:rPr>
      </w:pPr>
      <w:r w:rsidRPr="000F7DEE">
        <w:rPr>
          <w:rFonts w:eastAsia="仿宋_GB2312"/>
          <w:b/>
          <w:kern w:val="0"/>
          <w:sz w:val="28"/>
          <w:szCs w:val="28"/>
        </w:rPr>
        <w:t>《运用国际审计准则执行中小企业审计指南》</w:t>
      </w:r>
    </w:p>
    <w:p w:rsidR="00131E6B" w:rsidRPr="000F7DEE" w:rsidRDefault="00131E6B" w:rsidP="00131E6B">
      <w:pPr>
        <w:widowControl/>
        <w:ind w:firstLineChars="1200" w:firstLine="3373"/>
        <w:jc w:val="left"/>
        <w:rPr>
          <w:rFonts w:eastAsia="仿宋_GB2312"/>
          <w:b/>
          <w:kern w:val="0"/>
          <w:sz w:val="28"/>
          <w:szCs w:val="28"/>
        </w:rPr>
      </w:pPr>
      <w:r w:rsidRPr="000F7DEE">
        <w:rPr>
          <w:rFonts w:eastAsia="仿宋_GB2312"/>
          <w:b/>
          <w:kern w:val="0"/>
          <w:sz w:val="28"/>
          <w:szCs w:val="28"/>
        </w:rPr>
        <w:t>征订单</w:t>
      </w:r>
    </w:p>
    <w:p w:rsidR="00131E6B" w:rsidRPr="000F7DEE" w:rsidRDefault="00131E6B" w:rsidP="00131E6B">
      <w:pPr>
        <w:spacing w:before="120"/>
        <w:ind w:firstLineChars="1250" w:firstLine="3012"/>
        <w:rPr>
          <w:rFonts w:eastAsia="仿宋_GB2312"/>
          <w:b/>
          <w:sz w:val="24"/>
        </w:rPr>
      </w:pPr>
      <w:r w:rsidRPr="000F7DEE">
        <w:rPr>
          <w:rFonts w:eastAsia="仿宋_GB2312"/>
          <w:b/>
          <w:sz w:val="24"/>
        </w:rPr>
        <w:t>第一联：此联与汇款单一起作报销凭证</w:t>
      </w:r>
    </w:p>
    <w:tbl>
      <w:tblPr>
        <w:tblW w:w="0" w:type="auto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8"/>
        <w:gridCol w:w="1572"/>
      </w:tblGrid>
      <w:tr w:rsidR="00131E6B" w:rsidRPr="000F7DEE" w:rsidTr="00BA77D6">
        <w:trPr>
          <w:cantSplit/>
          <w:trHeight w:val="496"/>
        </w:trPr>
        <w:tc>
          <w:tcPr>
            <w:tcW w:w="81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E6B" w:rsidRPr="000F7DEE" w:rsidRDefault="00131E6B" w:rsidP="00BA77D6">
            <w:pPr>
              <w:spacing w:before="120"/>
              <w:ind w:left="-3" w:right="-108" w:firstLine="3"/>
              <w:jc w:val="left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订购单位：</w:t>
            </w:r>
          </w:p>
        </w:tc>
      </w:tr>
      <w:tr w:rsidR="00131E6B" w:rsidRPr="000F7DEE" w:rsidTr="00BA77D6">
        <w:trPr>
          <w:cantSplit/>
          <w:trHeight w:val="622"/>
        </w:trPr>
        <w:tc>
          <w:tcPr>
            <w:tcW w:w="6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6B" w:rsidRPr="000F7DEE" w:rsidRDefault="00131E6B" w:rsidP="00BA77D6">
            <w:pPr>
              <w:spacing w:before="120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订购册数：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册</w:t>
            </w:r>
            <w:r w:rsidRPr="000F7DEE">
              <w:rPr>
                <w:rFonts w:eastAsia="仿宋_GB2312"/>
                <w:b/>
                <w:sz w:val="24"/>
              </w:rPr>
              <w:t xml:space="preserve">    </w:t>
            </w:r>
            <w:r w:rsidRPr="000F7DEE">
              <w:rPr>
                <w:rFonts w:eastAsia="仿宋_GB2312"/>
                <w:b/>
                <w:sz w:val="24"/>
              </w:rPr>
              <w:t>定价</w:t>
            </w:r>
            <w:r w:rsidRPr="000F7DEE">
              <w:rPr>
                <w:rFonts w:eastAsia="仿宋_GB2312"/>
                <w:b/>
                <w:sz w:val="24"/>
              </w:rPr>
              <w:t>: 86.00</w:t>
            </w:r>
            <w:r w:rsidRPr="000F7DEE">
              <w:rPr>
                <w:rFonts w:eastAsia="仿宋_GB2312"/>
                <w:b/>
                <w:sz w:val="24"/>
              </w:rPr>
              <w:t>元</w:t>
            </w:r>
            <w:r w:rsidRPr="000F7DEE">
              <w:rPr>
                <w:rFonts w:eastAsia="仿宋_GB2312"/>
                <w:b/>
                <w:sz w:val="24"/>
              </w:rPr>
              <w:t xml:space="preserve">    </w:t>
            </w:r>
            <w:r w:rsidRPr="000F7DEE">
              <w:rPr>
                <w:rFonts w:eastAsia="仿宋_GB2312"/>
                <w:b/>
                <w:sz w:val="24"/>
              </w:rPr>
              <w:t>金额：</w:t>
            </w:r>
            <w:r w:rsidRPr="000F7DEE">
              <w:rPr>
                <w:rFonts w:eastAsia="仿宋_GB2312"/>
                <w:b/>
                <w:sz w:val="24"/>
              </w:rPr>
              <w:t xml:space="preserve">         </w:t>
            </w:r>
            <w:r w:rsidRPr="000F7DEE">
              <w:rPr>
                <w:rFonts w:eastAsia="仿宋_GB2312"/>
                <w:b/>
                <w:sz w:val="24"/>
              </w:rPr>
              <w:t>元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1E6B" w:rsidRPr="000F7DEE" w:rsidRDefault="00131E6B" w:rsidP="00BA77D6">
            <w:pPr>
              <w:spacing w:before="120"/>
              <w:rPr>
                <w:rFonts w:eastAsia="仿宋_GB2312"/>
                <w:b/>
                <w:sz w:val="24"/>
              </w:rPr>
            </w:pPr>
          </w:p>
          <w:p w:rsidR="00131E6B" w:rsidRPr="000F7DEE" w:rsidRDefault="00131E6B" w:rsidP="00BA77D6">
            <w:pPr>
              <w:spacing w:before="120"/>
              <w:rPr>
                <w:rFonts w:eastAsia="仿宋_GB2312"/>
                <w:b/>
                <w:sz w:val="24"/>
              </w:rPr>
            </w:pPr>
          </w:p>
          <w:p w:rsidR="00131E6B" w:rsidRPr="000F7DEE" w:rsidRDefault="00131E6B" w:rsidP="00BA77D6">
            <w:pPr>
              <w:spacing w:before="120"/>
              <w:jc w:val="center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收款单位</w:t>
            </w:r>
          </w:p>
          <w:p w:rsidR="00131E6B" w:rsidRPr="000F7DEE" w:rsidRDefault="00131E6B" w:rsidP="00BA77D6">
            <w:pPr>
              <w:spacing w:before="120"/>
              <w:jc w:val="center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财务盖章</w:t>
            </w:r>
          </w:p>
        </w:tc>
      </w:tr>
      <w:tr w:rsidR="00131E6B" w:rsidRPr="000F7DEE" w:rsidTr="00BA77D6">
        <w:trPr>
          <w:cantSplit/>
          <w:trHeight w:val="754"/>
        </w:trPr>
        <w:tc>
          <w:tcPr>
            <w:tcW w:w="66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31E6B" w:rsidRPr="000F7DEE" w:rsidRDefault="00131E6B" w:rsidP="00BA77D6">
            <w:pPr>
              <w:spacing w:before="260"/>
              <w:ind w:left="-6" w:right="-108" w:firstLine="6"/>
              <w:jc w:val="left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总金额（大写）：</w:t>
            </w:r>
            <w:r w:rsidRPr="000F7DEE">
              <w:rPr>
                <w:rFonts w:eastAsia="仿宋_GB2312"/>
                <w:b/>
                <w:sz w:val="24"/>
              </w:rPr>
              <w:t xml:space="preserve"> </w:t>
            </w:r>
            <w:r w:rsidRPr="000F7DEE">
              <w:rPr>
                <w:rFonts w:eastAsia="仿宋_GB2312"/>
                <w:b/>
                <w:sz w:val="24"/>
              </w:rPr>
              <w:t>拾</w:t>
            </w:r>
            <w:r w:rsidRPr="000F7DEE">
              <w:rPr>
                <w:rFonts w:eastAsia="仿宋_GB2312"/>
                <w:b/>
                <w:sz w:val="24"/>
              </w:rPr>
              <w:t xml:space="preserve">    </w:t>
            </w:r>
            <w:r w:rsidRPr="000F7DEE">
              <w:rPr>
                <w:rFonts w:eastAsia="仿宋_GB2312"/>
                <w:b/>
                <w:sz w:val="24"/>
              </w:rPr>
              <w:t>万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千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佰</w:t>
            </w:r>
            <w:r w:rsidRPr="000F7DEE">
              <w:rPr>
                <w:rFonts w:eastAsia="仿宋_GB2312"/>
                <w:b/>
                <w:sz w:val="24"/>
              </w:rPr>
              <w:t xml:space="preserve">    </w:t>
            </w:r>
            <w:r w:rsidRPr="000F7DEE">
              <w:rPr>
                <w:rFonts w:eastAsia="仿宋_GB2312"/>
                <w:b/>
                <w:sz w:val="24"/>
              </w:rPr>
              <w:t>拾</w:t>
            </w:r>
            <w:r w:rsidRPr="000F7DEE">
              <w:rPr>
                <w:rFonts w:eastAsia="仿宋_GB2312"/>
                <w:b/>
                <w:sz w:val="24"/>
              </w:rPr>
              <w:t xml:space="preserve">    </w:t>
            </w:r>
            <w:r w:rsidRPr="000F7DEE">
              <w:rPr>
                <w:rFonts w:eastAsia="仿宋_GB2312"/>
                <w:b/>
                <w:sz w:val="24"/>
              </w:rPr>
              <w:t>元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角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1E6B" w:rsidRPr="000F7DEE" w:rsidRDefault="00131E6B" w:rsidP="00BA77D6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 w:rsidR="00131E6B" w:rsidRPr="000F7DEE" w:rsidRDefault="00131E6B" w:rsidP="00131E6B">
      <w:pPr>
        <w:spacing w:before="120"/>
        <w:rPr>
          <w:rFonts w:eastAsia="仿宋_GB2312"/>
          <w:b/>
          <w:sz w:val="24"/>
        </w:rPr>
      </w:pPr>
      <w:r w:rsidRPr="000F7DEE">
        <w:rPr>
          <w:rFonts w:eastAsia="仿宋_GB2312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D6CABC" wp14:editId="372C6B0F">
                <wp:simplePos x="0" y="0"/>
                <wp:positionH relativeFrom="column">
                  <wp:posOffset>-960120</wp:posOffset>
                </wp:positionH>
                <wp:positionV relativeFrom="paragraph">
                  <wp:posOffset>213995</wp:posOffset>
                </wp:positionV>
                <wp:extent cx="6667500" cy="0"/>
                <wp:effectExtent l="11430" t="13970" r="7620" b="5080"/>
                <wp:wrapThrough wrapText="bothSides">
                  <wp:wrapPolygon edited="0">
                    <wp:start x="-35" y="-2147483648"/>
                    <wp:lineTo x="-35" y="-2147483648"/>
                    <wp:lineTo x="21635" y="-2147483648"/>
                    <wp:lineTo x="21635" y="-2147483648"/>
                    <wp:lineTo x="-35" y="-2147483648"/>
                  </wp:wrapPolygon>
                </wp:wrapThrough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6987A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6pt,16.85pt" to="449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" o:allowincell="f">
                <v:stroke dashstyle="1 1"/>
                <w10:wrap type="through"/>
              </v:line>
            </w:pict>
          </mc:Fallback>
        </mc:AlternateContent>
      </w:r>
      <w:r w:rsidRPr="000F7DEE">
        <w:rPr>
          <w:rFonts w:eastAsia="仿宋_GB2312"/>
          <w:b/>
          <w:sz w:val="24"/>
        </w:rPr>
        <w:t>以下两联请填清后邮寄或传真给中国财政经济出版社</w:t>
      </w:r>
      <w:r w:rsidRPr="000F7DEE">
        <w:rPr>
          <w:rFonts w:eastAsia="仿宋_GB2312"/>
          <w:b/>
          <w:sz w:val="24"/>
        </w:rPr>
        <w:t xml:space="preserve"> </w:t>
      </w:r>
      <w:r w:rsidRPr="000F7DEE">
        <w:rPr>
          <w:rFonts w:eastAsia="仿宋_GB2312"/>
          <w:b/>
          <w:sz w:val="24"/>
        </w:rPr>
        <w:t>孙腾</w:t>
      </w:r>
      <w:r w:rsidRPr="000F7DEE">
        <w:rPr>
          <w:rFonts w:eastAsia="仿宋_GB2312"/>
          <w:b/>
          <w:sz w:val="24"/>
        </w:rPr>
        <w:t xml:space="preserve"> </w:t>
      </w:r>
      <w:r w:rsidRPr="000F7DEE">
        <w:rPr>
          <w:rFonts w:eastAsia="仿宋_GB2312"/>
          <w:b/>
          <w:sz w:val="24"/>
        </w:rPr>
        <w:t>收</w:t>
      </w:r>
    </w:p>
    <w:p w:rsidR="00131E6B" w:rsidRPr="000F7DEE" w:rsidRDefault="00131E6B" w:rsidP="00131E6B">
      <w:pPr>
        <w:spacing w:line="280" w:lineRule="exact"/>
        <w:rPr>
          <w:rFonts w:eastAsia="仿宋_GB2312"/>
          <w:b/>
          <w:sz w:val="24"/>
        </w:rPr>
      </w:pPr>
      <w:r w:rsidRPr="000F7DEE">
        <w:rPr>
          <w:rFonts w:eastAsia="仿宋_GB2312"/>
          <w:b/>
          <w:sz w:val="24"/>
        </w:rPr>
        <w:t>地址：北京市海淀区阜成路甲</w:t>
      </w:r>
      <w:r w:rsidRPr="000F7DEE">
        <w:rPr>
          <w:rFonts w:eastAsia="仿宋_GB2312"/>
          <w:b/>
          <w:sz w:val="24"/>
        </w:rPr>
        <w:t>28</w:t>
      </w:r>
      <w:r w:rsidRPr="000F7DEE">
        <w:rPr>
          <w:rFonts w:eastAsia="仿宋_GB2312"/>
          <w:b/>
          <w:sz w:val="24"/>
        </w:rPr>
        <w:t>号新知大厦</w:t>
      </w:r>
      <w:r w:rsidRPr="000F7DEE">
        <w:rPr>
          <w:rFonts w:eastAsia="仿宋_GB2312"/>
          <w:b/>
          <w:sz w:val="24"/>
        </w:rPr>
        <w:t>938</w:t>
      </w:r>
      <w:r w:rsidRPr="000F7DEE">
        <w:rPr>
          <w:rFonts w:eastAsia="仿宋_GB2312"/>
          <w:b/>
          <w:sz w:val="24"/>
        </w:rPr>
        <w:t>房间</w:t>
      </w:r>
      <w:r w:rsidRPr="000F7DEE">
        <w:rPr>
          <w:rFonts w:eastAsia="仿宋_GB2312"/>
          <w:b/>
          <w:sz w:val="24"/>
        </w:rPr>
        <w:t xml:space="preserve">   </w:t>
      </w:r>
      <w:r w:rsidRPr="000F7DEE">
        <w:rPr>
          <w:rFonts w:eastAsia="仿宋_GB2312"/>
          <w:b/>
          <w:sz w:val="24"/>
        </w:rPr>
        <w:t>邮编：</w:t>
      </w:r>
      <w:r w:rsidRPr="000F7DEE">
        <w:rPr>
          <w:rFonts w:eastAsia="仿宋_GB2312"/>
          <w:b/>
          <w:sz w:val="24"/>
        </w:rPr>
        <w:t>100142</w:t>
      </w:r>
    </w:p>
    <w:p w:rsidR="00131E6B" w:rsidRPr="000F7DEE" w:rsidRDefault="00131E6B" w:rsidP="00131E6B">
      <w:pPr>
        <w:spacing w:line="280" w:lineRule="exact"/>
        <w:rPr>
          <w:rFonts w:eastAsia="仿宋_GB2312"/>
          <w:b/>
          <w:sz w:val="24"/>
        </w:rPr>
      </w:pPr>
      <w:r w:rsidRPr="000F7DEE">
        <w:rPr>
          <w:rFonts w:eastAsia="仿宋_GB2312"/>
          <w:b/>
          <w:sz w:val="24"/>
        </w:rPr>
        <w:t>传真：</w:t>
      </w:r>
      <w:r w:rsidRPr="000F7DEE">
        <w:rPr>
          <w:rFonts w:eastAsia="仿宋_GB2312"/>
          <w:b/>
          <w:sz w:val="24"/>
        </w:rPr>
        <w:t>010</w:t>
      </w:r>
      <w:r w:rsidRPr="000F7DEE">
        <w:rPr>
          <w:rFonts w:eastAsia="仿宋_GB2312"/>
          <w:b/>
          <w:sz w:val="24"/>
        </w:rPr>
        <w:softHyphen/>
        <w:t>-88190972</w:t>
      </w:r>
    </w:p>
    <w:p w:rsidR="00131E6B" w:rsidRPr="000F7DEE" w:rsidRDefault="00131E6B" w:rsidP="00131E6B">
      <w:pPr>
        <w:widowControl/>
        <w:ind w:firstLineChars="300" w:firstLine="843"/>
        <w:jc w:val="left"/>
        <w:rPr>
          <w:rFonts w:eastAsia="仿宋_GB2312"/>
          <w:b/>
          <w:kern w:val="0"/>
          <w:sz w:val="24"/>
        </w:rPr>
      </w:pPr>
      <w:r w:rsidRPr="000F7DEE">
        <w:rPr>
          <w:rFonts w:eastAsia="仿宋_GB2312"/>
          <w:b/>
          <w:kern w:val="0"/>
          <w:sz w:val="28"/>
          <w:szCs w:val="28"/>
        </w:rPr>
        <w:t>《运用国际审计准则执行中小企业审计指南》</w:t>
      </w:r>
    </w:p>
    <w:p w:rsidR="00131E6B" w:rsidRPr="000F7DEE" w:rsidRDefault="00131E6B" w:rsidP="00131E6B">
      <w:pPr>
        <w:widowControl/>
        <w:jc w:val="left"/>
        <w:rPr>
          <w:rFonts w:eastAsia="仿宋_GB2312"/>
          <w:b/>
          <w:kern w:val="0"/>
          <w:sz w:val="24"/>
        </w:rPr>
      </w:pPr>
    </w:p>
    <w:p w:rsidR="00131E6B" w:rsidRPr="000F7DEE" w:rsidRDefault="00131E6B" w:rsidP="00131E6B">
      <w:pPr>
        <w:spacing w:before="120"/>
        <w:ind w:firstLineChars="1300" w:firstLine="3132"/>
        <w:rPr>
          <w:rFonts w:eastAsia="仿宋_GB2312"/>
          <w:b/>
          <w:sz w:val="24"/>
        </w:rPr>
      </w:pPr>
      <w:r w:rsidRPr="000F7DEE">
        <w:rPr>
          <w:rFonts w:eastAsia="仿宋_GB2312"/>
          <w:b/>
          <w:sz w:val="24"/>
        </w:rPr>
        <w:t>第二联：收款单位记账凭证</w:t>
      </w:r>
    </w:p>
    <w:tbl>
      <w:tblPr>
        <w:tblW w:w="0" w:type="auto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0"/>
      </w:tblGrid>
      <w:tr w:rsidR="00131E6B" w:rsidRPr="000F7DEE" w:rsidTr="00BA77D6">
        <w:trPr>
          <w:cantSplit/>
          <w:trHeight w:val="626"/>
        </w:trPr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E6B" w:rsidRPr="000F7DEE" w:rsidRDefault="00131E6B" w:rsidP="00BA77D6">
            <w:pPr>
              <w:spacing w:before="120"/>
              <w:ind w:left="-3" w:right="-108" w:firstLine="3"/>
              <w:jc w:val="left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订购单位：</w:t>
            </w:r>
          </w:p>
        </w:tc>
      </w:tr>
      <w:tr w:rsidR="00131E6B" w:rsidRPr="000F7DEE" w:rsidTr="00BA77D6">
        <w:trPr>
          <w:cantSplit/>
          <w:trHeight w:val="612"/>
        </w:trPr>
        <w:tc>
          <w:tcPr>
            <w:tcW w:w="8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E6B" w:rsidRPr="000F7DEE" w:rsidRDefault="00131E6B" w:rsidP="00BA77D6">
            <w:pPr>
              <w:spacing w:before="120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订购册数：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册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定价</w:t>
            </w:r>
            <w:r w:rsidRPr="000F7DEE">
              <w:rPr>
                <w:rFonts w:eastAsia="仿宋_GB2312"/>
                <w:b/>
                <w:sz w:val="24"/>
              </w:rPr>
              <w:t>: 86.00</w:t>
            </w:r>
            <w:r w:rsidRPr="000F7DEE">
              <w:rPr>
                <w:rFonts w:eastAsia="仿宋_GB2312"/>
                <w:b/>
                <w:sz w:val="24"/>
              </w:rPr>
              <w:t>元</w:t>
            </w:r>
            <w:r w:rsidRPr="000F7DEE">
              <w:rPr>
                <w:rFonts w:eastAsia="仿宋_GB2312"/>
                <w:b/>
                <w:sz w:val="24"/>
              </w:rPr>
              <w:t xml:space="preserve">             </w:t>
            </w:r>
            <w:r w:rsidRPr="000F7DEE">
              <w:rPr>
                <w:rFonts w:eastAsia="仿宋_GB2312"/>
                <w:b/>
                <w:sz w:val="24"/>
              </w:rPr>
              <w:t>金额：</w:t>
            </w:r>
            <w:r w:rsidRPr="000F7DEE">
              <w:rPr>
                <w:rFonts w:eastAsia="仿宋_GB2312"/>
                <w:b/>
                <w:sz w:val="24"/>
              </w:rPr>
              <w:t xml:space="preserve">         </w:t>
            </w:r>
            <w:r w:rsidRPr="000F7DEE">
              <w:rPr>
                <w:rFonts w:eastAsia="仿宋_GB2312"/>
                <w:b/>
                <w:sz w:val="24"/>
              </w:rPr>
              <w:t>元</w:t>
            </w:r>
          </w:p>
        </w:tc>
      </w:tr>
      <w:tr w:rsidR="00131E6B" w:rsidRPr="000F7DEE" w:rsidTr="00BA77D6">
        <w:trPr>
          <w:cantSplit/>
          <w:trHeight w:val="754"/>
        </w:trPr>
        <w:tc>
          <w:tcPr>
            <w:tcW w:w="8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1E6B" w:rsidRPr="000F7DEE" w:rsidRDefault="00131E6B" w:rsidP="00BA77D6">
            <w:pPr>
              <w:spacing w:before="200"/>
              <w:ind w:right="-108"/>
              <w:jc w:val="left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总金额（大写）：</w:t>
            </w:r>
            <w:r w:rsidRPr="000F7DEE">
              <w:rPr>
                <w:rFonts w:eastAsia="仿宋_GB2312"/>
                <w:b/>
                <w:sz w:val="24"/>
              </w:rPr>
              <w:t xml:space="preserve">       </w:t>
            </w:r>
            <w:r w:rsidRPr="000F7DEE">
              <w:rPr>
                <w:rFonts w:eastAsia="仿宋_GB2312"/>
                <w:b/>
                <w:sz w:val="24"/>
              </w:rPr>
              <w:t>拾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万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千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佰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拾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元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角</w:t>
            </w:r>
          </w:p>
        </w:tc>
      </w:tr>
    </w:tbl>
    <w:p w:rsidR="00131E6B" w:rsidRPr="000F7DEE" w:rsidRDefault="00131E6B" w:rsidP="00131E6B">
      <w:pPr>
        <w:widowControl/>
        <w:ind w:firstLineChars="400" w:firstLine="1124"/>
        <w:jc w:val="left"/>
        <w:rPr>
          <w:rFonts w:eastAsia="仿宋_GB2312"/>
          <w:b/>
          <w:kern w:val="0"/>
          <w:sz w:val="24"/>
        </w:rPr>
      </w:pPr>
      <w:r w:rsidRPr="000F7DEE">
        <w:rPr>
          <w:rFonts w:eastAsia="仿宋_GB2312"/>
          <w:b/>
          <w:kern w:val="0"/>
          <w:sz w:val="28"/>
          <w:szCs w:val="28"/>
        </w:rPr>
        <w:t>《运用国际审计准则执行中小企业审计指南》</w:t>
      </w:r>
    </w:p>
    <w:p w:rsidR="00131E6B" w:rsidRPr="000F7DEE" w:rsidRDefault="00131E6B" w:rsidP="00131E6B">
      <w:pPr>
        <w:widowControl/>
        <w:jc w:val="left"/>
        <w:rPr>
          <w:rFonts w:eastAsia="仿宋_GB2312"/>
          <w:b/>
          <w:kern w:val="0"/>
          <w:sz w:val="24"/>
        </w:rPr>
      </w:pPr>
    </w:p>
    <w:p w:rsidR="00131E6B" w:rsidRPr="000F7DEE" w:rsidRDefault="00131E6B" w:rsidP="00131E6B">
      <w:pPr>
        <w:spacing w:before="120"/>
        <w:ind w:firstLineChars="1250" w:firstLine="3012"/>
        <w:rPr>
          <w:rFonts w:eastAsia="仿宋_GB2312"/>
          <w:b/>
          <w:sz w:val="24"/>
        </w:rPr>
      </w:pPr>
      <w:r w:rsidRPr="000F7DEE">
        <w:rPr>
          <w:rFonts w:eastAsia="仿宋_GB2312"/>
          <w:b/>
          <w:sz w:val="24"/>
        </w:rPr>
        <w:t>第三联：发书单位发书凭证</w:t>
      </w:r>
    </w:p>
    <w:tbl>
      <w:tblPr>
        <w:tblW w:w="0" w:type="auto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0"/>
      </w:tblGrid>
      <w:tr w:rsidR="00131E6B" w:rsidRPr="000F7DEE" w:rsidTr="00BA77D6">
        <w:trPr>
          <w:cantSplit/>
          <w:trHeight w:val="488"/>
        </w:trPr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E6B" w:rsidRPr="000F7DEE" w:rsidRDefault="00131E6B" w:rsidP="00BA77D6">
            <w:pPr>
              <w:spacing w:before="120"/>
              <w:ind w:left="-3" w:right="-108" w:firstLine="3"/>
              <w:jc w:val="left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订购单位：</w:t>
            </w:r>
          </w:p>
        </w:tc>
      </w:tr>
      <w:tr w:rsidR="00131E6B" w:rsidRPr="000F7DEE" w:rsidTr="00BA77D6">
        <w:trPr>
          <w:cantSplit/>
          <w:trHeight w:val="458"/>
        </w:trPr>
        <w:tc>
          <w:tcPr>
            <w:tcW w:w="8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E6B" w:rsidRPr="000F7DEE" w:rsidRDefault="00131E6B" w:rsidP="00BA77D6">
            <w:pPr>
              <w:spacing w:before="120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详细地址：</w:t>
            </w:r>
            <w:r w:rsidRPr="000F7DEE">
              <w:rPr>
                <w:rFonts w:eastAsia="仿宋_GB2312"/>
                <w:b/>
                <w:sz w:val="24"/>
              </w:rPr>
              <w:t xml:space="preserve">          </w:t>
            </w:r>
            <w:r w:rsidRPr="000F7DEE">
              <w:rPr>
                <w:rFonts w:eastAsia="仿宋_GB2312"/>
                <w:b/>
                <w:sz w:val="24"/>
              </w:rPr>
              <w:t>省（自治区）</w:t>
            </w:r>
            <w:r w:rsidRPr="000F7DEE">
              <w:rPr>
                <w:rFonts w:eastAsia="仿宋_GB2312"/>
                <w:b/>
                <w:sz w:val="24"/>
              </w:rPr>
              <w:t xml:space="preserve">        </w:t>
            </w:r>
            <w:r w:rsidRPr="000F7DEE">
              <w:rPr>
                <w:rFonts w:eastAsia="仿宋_GB2312"/>
                <w:b/>
                <w:sz w:val="24"/>
              </w:rPr>
              <w:t>市（县）</w:t>
            </w:r>
            <w:r w:rsidRPr="000F7DEE">
              <w:rPr>
                <w:rFonts w:eastAsia="仿宋_GB2312"/>
                <w:b/>
                <w:sz w:val="24"/>
              </w:rPr>
              <w:t xml:space="preserve">        </w:t>
            </w:r>
            <w:r w:rsidRPr="000F7DEE">
              <w:rPr>
                <w:rFonts w:eastAsia="仿宋_GB2312"/>
                <w:b/>
                <w:sz w:val="24"/>
              </w:rPr>
              <w:t>街</w:t>
            </w:r>
            <w:r w:rsidRPr="000F7DEE">
              <w:rPr>
                <w:rFonts w:eastAsia="仿宋_GB2312"/>
                <w:b/>
                <w:sz w:val="24"/>
              </w:rPr>
              <w:t xml:space="preserve">          </w:t>
            </w:r>
            <w:r w:rsidRPr="000F7DEE">
              <w:rPr>
                <w:rFonts w:eastAsia="仿宋_GB2312"/>
                <w:b/>
                <w:sz w:val="24"/>
              </w:rPr>
              <w:t>号</w:t>
            </w:r>
          </w:p>
        </w:tc>
      </w:tr>
      <w:tr w:rsidR="00131E6B" w:rsidRPr="000F7DEE" w:rsidTr="00BA77D6">
        <w:trPr>
          <w:cantSplit/>
          <w:trHeight w:val="521"/>
        </w:trPr>
        <w:tc>
          <w:tcPr>
            <w:tcW w:w="8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E6B" w:rsidRPr="000F7DEE" w:rsidRDefault="00131E6B" w:rsidP="00BA77D6">
            <w:pPr>
              <w:spacing w:before="120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邮政编码：</w:t>
            </w:r>
            <w:r w:rsidRPr="000F7DEE">
              <w:rPr>
                <w:rFonts w:eastAsia="仿宋_GB2312"/>
                <w:b/>
                <w:sz w:val="24"/>
              </w:rPr>
              <w:t xml:space="preserve">              </w:t>
            </w:r>
            <w:r w:rsidRPr="000F7DEE">
              <w:rPr>
                <w:rFonts w:eastAsia="仿宋_GB2312"/>
                <w:b/>
                <w:sz w:val="24"/>
              </w:rPr>
              <w:t>联系人：</w:t>
            </w:r>
            <w:r w:rsidRPr="000F7DEE">
              <w:rPr>
                <w:rFonts w:eastAsia="仿宋_GB2312"/>
                <w:b/>
                <w:sz w:val="24"/>
              </w:rPr>
              <w:t xml:space="preserve">          </w:t>
            </w:r>
            <w:r w:rsidRPr="000F7DEE">
              <w:rPr>
                <w:rFonts w:eastAsia="仿宋_GB2312"/>
                <w:b/>
                <w:sz w:val="24"/>
              </w:rPr>
              <w:t>联系电话：</w:t>
            </w:r>
            <w:r w:rsidRPr="000F7DEE">
              <w:rPr>
                <w:rFonts w:eastAsia="仿宋_GB2312"/>
                <w:b/>
                <w:sz w:val="24"/>
              </w:rPr>
              <w:t xml:space="preserve">                      </w:t>
            </w:r>
          </w:p>
        </w:tc>
      </w:tr>
      <w:tr w:rsidR="00131E6B" w:rsidRPr="000F7DEE" w:rsidTr="00BA77D6">
        <w:trPr>
          <w:cantSplit/>
          <w:trHeight w:val="583"/>
        </w:trPr>
        <w:tc>
          <w:tcPr>
            <w:tcW w:w="8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E6B" w:rsidRPr="000F7DEE" w:rsidRDefault="00131E6B" w:rsidP="00BA77D6">
            <w:pPr>
              <w:spacing w:before="120"/>
              <w:ind w:left="-108" w:right="-108" w:firstLine="108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t>订购册数：</w:t>
            </w:r>
            <w:r w:rsidRPr="000F7DEE">
              <w:rPr>
                <w:rFonts w:eastAsia="仿宋_GB2312"/>
                <w:b/>
                <w:sz w:val="24"/>
              </w:rPr>
              <w:t xml:space="preserve">        </w:t>
            </w:r>
            <w:r w:rsidRPr="000F7DEE">
              <w:rPr>
                <w:rFonts w:eastAsia="仿宋_GB2312"/>
                <w:b/>
                <w:sz w:val="24"/>
              </w:rPr>
              <w:t>册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定价：</w:t>
            </w:r>
            <w:r w:rsidRPr="000F7DEE">
              <w:rPr>
                <w:rFonts w:eastAsia="仿宋_GB2312"/>
                <w:b/>
                <w:sz w:val="24"/>
              </w:rPr>
              <w:t xml:space="preserve">86.00   </w:t>
            </w:r>
            <w:r w:rsidRPr="000F7DEE">
              <w:rPr>
                <w:rFonts w:eastAsia="仿宋_GB2312"/>
                <w:b/>
                <w:sz w:val="24"/>
              </w:rPr>
              <w:t>元</w:t>
            </w:r>
            <w:r w:rsidRPr="000F7DEE">
              <w:rPr>
                <w:rFonts w:eastAsia="仿宋_GB2312"/>
                <w:b/>
                <w:sz w:val="24"/>
              </w:rPr>
              <w:t xml:space="preserve">   </w:t>
            </w:r>
            <w:r w:rsidRPr="000F7DEE">
              <w:rPr>
                <w:rFonts w:eastAsia="仿宋_GB2312"/>
                <w:b/>
                <w:sz w:val="24"/>
              </w:rPr>
              <w:t>金额（小写）：</w:t>
            </w:r>
          </w:p>
        </w:tc>
      </w:tr>
      <w:tr w:rsidR="00131E6B" w:rsidRPr="000F7DEE" w:rsidTr="00BA77D6">
        <w:trPr>
          <w:cantSplit/>
          <w:trHeight w:val="467"/>
        </w:trPr>
        <w:tc>
          <w:tcPr>
            <w:tcW w:w="8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1E6B" w:rsidRPr="000F7DEE" w:rsidRDefault="00131E6B" w:rsidP="00BA77D6">
            <w:pPr>
              <w:spacing w:before="120"/>
              <w:ind w:right="-108"/>
              <w:jc w:val="left"/>
              <w:rPr>
                <w:rFonts w:eastAsia="仿宋_GB2312"/>
                <w:b/>
                <w:sz w:val="24"/>
              </w:rPr>
            </w:pPr>
            <w:r w:rsidRPr="000F7DEE">
              <w:rPr>
                <w:rFonts w:eastAsia="仿宋_GB2312"/>
                <w:b/>
                <w:sz w:val="24"/>
              </w:rPr>
              <w:lastRenderedPageBreak/>
              <w:t>总金额（大写）：</w:t>
            </w:r>
            <w:r w:rsidRPr="000F7DEE">
              <w:rPr>
                <w:rFonts w:eastAsia="仿宋_GB2312"/>
                <w:b/>
                <w:sz w:val="24"/>
              </w:rPr>
              <w:t xml:space="preserve">    </w:t>
            </w:r>
            <w:r w:rsidRPr="000F7DEE">
              <w:rPr>
                <w:rFonts w:eastAsia="仿宋_GB2312"/>
                <w:b/>
                <w:sz w:val="24"/>
              </w:rPr>
              <w:t>拾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万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千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佰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拾</w:t>
            </w:r>
            <w:r w:rsidRPr="000F7DEE">
              <w:rPr>
                <w:rFonts w:eastAsia="仿宋_GB2312"/>
                <w:b/>
                <w:sz w:val="24"/>
              </w:rPr>
              <w:t xml:space="preserve">      </w:t>
            </w:r>
            <w:r w:rsidRPr="000F7DEE">
              <w:rPr>
                <w:rFonts w:eastAsia="仿宋_GB2312"/>
                <w:b/>
                <w:sz w:val="24"/>
              </w:rPr>
              <w:t>元</w:t>
            </w:r>
            <w:r w:rsidRPr="000F7DEE">
              <w:rPr>
                <w:rFonts w:eastAsia="仿宋_GB2312"/>
                <w:b/>
                <w:sz w:val="24"/>
              </w:rPr>
              <w:t xml:space="preserve">     </w:t>
            </w:r>
            <w:r w:rsidRPr="000F7DEE">
              <w:rPr>
                <w:rFonts w:eastAsia="仿宋_GB2312"/>
                <w:b/>
                <w:sz w:val="24"/>
              </w:rPr>
              <w:t>角</w:t>
            </w:r>
          </w:p>
        </w:tc>
      </w:tr>
    </w:tbl>
    <w:p w:rsidR="00131E6B" w:rsidRPr="000F7DEE" w:rsidRDefault="00131E6B" w:rsidP="00131E6B">
      <w:pPr>
        <w:rPr>
          <w:rFonts w:eastAsia="仿宋_GB2312"/>
          <w:sz w:val="24"/>
        </w:rPr>
      </w:pPr>
    </w:p>
    <w:p w:rsidR="00131E6B" w:rsidRPr="000F7DEE" w:rsidRDefault="00131E6B" w:rsidP="00131E6B">
      <w:pPr>
        <w:widowControl/>
        <w:ind w:firstLineChars="300" w:firstLine="723"/>
        <w:jc w:val="left"/>
        <w:rPr>
          <w:rFonts w:eastAsia="仿宋_GB2312"/>
          <w:b/>
          <w:kern w:val="0"/>
          <w:sz w:val="24"/>
        </w:rPr>
      </w:pPr>
    </w:p>
    <w:p w:rsidR="007D683F" w:rsidRPr="00131E6B" w:rsidRDefault="007D683F">
      <w:bookmarkStart w:id="0" w:name="_GoBack"/>
      <w:bookmarkEnd w:id="0"/>
    </w:p>
    <w:sectPr w:rsidR="007D683F" w:rsidRPr="00131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B"/>
    <w:rsid w:val="00054C40"/>
    <w:rsid w:val="000B0197"/>
    <w:rsid w:val="00131E6B"/>
    <w:rsid w:val="007D683F"/>
    <w:rsid w:val="007E0BAD"/>
    <w:rsid w:val="00826000"/>
    <w:rsid w:val="00A7504A"/>
    <w:rsid w:val="00C81325"/>
    <w:rsid w:val="00D4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AA130-06FC-44BB-86C7-5D3AFF2B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E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E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huasuen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jingyu gu</dc:creator>
  <cp:keywords/>
  <dc:description/>
  <cp:lastModifiedBy>jingyu gu</cp:lastModifiedBy>
  <cp:revision>1</cp:revision>
  <dcterms:created xsi:type="dcterms:W3CDTF">2015-02-24T17:01:00Z</dcterms:created>
  <dcterms:modified xsi:type="dcterms:W3CDTF">2015-02-24T17:01:00Z</dcterms:modified>
</cp:coreProperties>
</file>